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18"/>
        </w:rPr>
      </w:pPr>
    </w:p>
    <w:p>
      <w:pPr>
        <w:snapToGrid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18"/>
        </w:rPr>
      </w:pPr>
    </w:p>
    <w:p>
      <w:pPr>
        <w:snapToGrid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18"/>
        </w:rPr>
      </w:pPr>
    </w:p>
    <w:p>
      <w:pPr>
        <w:snapToGrid/>
        <w:spacing w:before="0" w:beforeAutospacing="0" w:after="156" w:afterAutospacing="0" w:line="580" w:lineRule="exact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20"/>
        </w:rPr>
      </w:pPr>
    </w:p>
    <w:p>
      <w:pPr>
        <w:snapToGrid/>
        <w:spacing w:before="0" w:beforeAutospacing="0" w:after="156" w:afterAutospacing="0" w:line="580" w:lineRule="exact"/>
        <w:jc w:val="both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20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2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20"/>
        </w:rPr>
        <w:t>：</w:t>
      </w:r>
    </w:p>
    <w:p>
      <w:pPr>
        <w:snapToGrid/>
        <w:spacing w:before="0" w:beforeAutospacing="0" w:after="156" w:afterAutospacing="0" w:line="700" w:lineRule="exac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28"/>
          <w:szCs w:val="18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</w:rPr>
        <w:t>第二期“青马工程”培训班学员报名推荐表</w:t>
      </w:r>
    </w:p>
    <w:p>
      <w:pPr>
        <w:widowControl/>
        <w:snapToGrid w:val="0"/>
        <w:spacing w:before="0" w:beforeAutospacing="0" w:after="0" w:afterAutospacing="0" w:line="240" w:lineRule="auto"/>
        <w:ind w:right="68" w:firstLine="252" w:firstLineChars="100"/>
        <w:jc w:val="both"/>
        <w:textAlignment w:val="baseline"/>
        <w:rPr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90"/>
          <w:kern w:val="0"/>
          <w:sz w:val="28"/>
          <w:szCs w:val="28"/>
        </w:rPr>
        <w:t>学  院：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356"/>
        <w:gridCol w:w="2400"/>
        <w:gridCol w:w="1395"/>
        <w:gridCol w:w="156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72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5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72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院系专业</w:t>
            </w:r>
          </w:p>
        </w:tc>
        <w:tc>
          <w:tcPr>
            <w:tcW w:w="24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现任职务</w:t>
            </w:r>
          </w:p>
        </w:tc>
        <w:tc>
          <w:tcPr>
            <w:tcW w:w="15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个人微信号</w:t>
            </w:r>
          </w:p>
        </w:tc>
        <w:tc>
          <w:tcPr>
            <w:tcW w:w="24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40" w:firstLineChars="5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邮  箱</w:t>
            </w:r>
          </w:p>
        </w:tc>
        <w:tc>
          <w:tcPr>
            <w:tcW w:w="15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特 长                 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本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历</w:t>
            </w:r>
          </w:p>
        </w:tc>
        <w:tc>
          <w:tcPr>
            <w:tcW w:w="13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起止年月</w:t>
            </w: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2015.09-2017.07</w:t>
            </w: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广州市第六中学 高中 曾任班长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参加社会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实践情况</w:t>
            </w: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例：1.2018.07参加由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>校团委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主办的暑期三下乡实践活动；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参加志愿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服务情况</w:t>
            </w:r>
          </w:p>
        </w:tc>
        <w:tc>
          <w:tcPr>
            <w:tcW w:w="7521" w:type="dxa"/>
            <w:gridSpan w:val="4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例：1.2018.11参加由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>亚组委志愿者部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主办的亚运NOC志愿者服务，服务时间80小时；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奖惩情况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（注明颁发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奖项单位）</w:t>
            </w: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例：1.2019.05  获得**大学“优秀共青团员”称号，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>颁奖单位：**大学；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学院团委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推荐意见</w:t>
            </w:r>
          </w:p>
        </w:tc>
        <w:tc>
          <w:tcPr>
            <w:tcW w:w="752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640" w:firstLine="3920" w:firstLineChars="14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盖章（签名）：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年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720" w:firstLineChars="3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</w:rPr>
        <w:t>备注：</w:t>
      </w:r>
    </w:p>
    <w:p>
      <w:pPr>
        <w:snapToGrid/>
        <w:spacing w:before="0" w:beforeAutospacing="0" w:after="0" w:afterAutospacing="0" w:line="240" w:lineRule="auto"/>
        <w:ind w:firstLine="720" w:firstLineChars="3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</w:rPr>
        <w:t>1.该表与附件3一起，由各学院团委统一报送到指定邮箱。</w:t>
      </w:r>
    </w:p>
    <w:p>
      <w:pPr>
        <w:pStyle w:val="2"/>
        <w:snapToGrid/>
        <w:spacing w:before="0" w:beforeAutospacing="0" w:after="0" w:afterAutospacing="0" w:line="240" w:lineRule="exact"/>
        <w:ind w:firstLine="720" w:firstLineChars="3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4"/>
        </w:rPr>
        <w:sectPr>
          <w:headerReference r:id="rId3" w:type="default"/>
          <w:footerReference r:id="rId4" w:type="default"/>
          <w:pgSz w:w="11906" w:h="16838"/>
          <w:pgMar w:top="1417" w:right="1134" w:bottom="1417" w:left="1134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</w:rPr>
        <w:t>2.校级组织推荐名单经挂靠单位审核后，回到所属学院签署意见后，由各组织负责人与附件3统一报送到指定邮箱</w:t>
      </w:r>
    </w:p>
    <w:p>
      <w:pPr>
        <w:snapToGrid/>
        <w:spacing w:before="0" w:beforeAutospacing="0" w:after="157" w:afterAutospacing="0" w:line="580" w:lineRule="exact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bookmarkStart w:id="0" w:name="_GoBack"/>
    </w:p>
    <w:bookmarkEnd w:id="0"/>
    <w:sectPr>
      <w:pgSz w:w="16838" w:h="11906" w:orient="landscape"/>
      <w:pgMar w:top="1701" w:right="1701" w:bottom="1701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15240</wp:posOffset>
              </wp:positionH>
              <wp:positionV relativeFrom="paragraph">
                <wp:posOffset>0</wp:posOffset>
              </wp:positionV>
              <wp:extent cx="6104890" cy="2165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489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pt;margin-top:0pt;height:17.05pt;width:480.7pt;mso-position-horizontal-relative:margin;z-index:251659264;mso-width-relative:page;mso-height-relative:page;" filled="f" stroked="f" coordsize="21600,21600" o:gfxdata="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1wtqdUAAAAFAQAADwAAAAAAAAABACAAAAAiAAAAZHJzL2Rvd25y&#10;ZXYueG1sUEsBAhQAFAAAAAgAh07iQLa8myvIAQAAjg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NjgxMWI4NzU0MzAwMDkwMjIyZjAxZTlhYTZmNGMifQ=="/>
  </w:docVars>
  <w:rsids>
    <w:rsidRoot w:val="00000000"/>
    <w:rsid w:val="3B056B30"/>
    <w:rsid w:val="43122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424</Characters>
  <Lines>15</Lines>
  <Paragraphs>4</Paragraphs>
  <TotalTime>0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2022-10-10T19:26:00Z</dcterms:created>
  <dc:creator>tw</dc:creator>
  <cp:lastModifiedBy>.</cp:lastModifiedBy>
  <cp:lastPrinted>2021-09-17T08:37:00Z</cp:lastPrinted>
  <dcterms:modified xsi:type="dcterms:W3CDTF">2023-05-08T13:45:53Z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839A010E45284BED951B71196477E586_13</vt:lpwstr>
  </property>
</Properties>
</file>